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269D1" w14:textId="77777777" w:rsidR="00DB7A8E" w:rsidRPr="00C81B86" w:rsidRDefault="00DB7A8E" w:rsidP="00446230">
      <w:pPr>
        <w:ind w:left="4962"/>
        <w:rPr>
          <w:b/>
          <w:lang w:val="bg-BG"/>
        </w:rPr>
      </w:pPr>
      <w:r w:rsidRPr="00C81B86">
        <w:rPr>
          <w:b/>
          <w:lang w:val="bg-BG"/>
        </w:rPr>
        <w:t>ЧРЕЗ:</w:t>
      </w:r>
    </w:p>
    <w:p w14:paraId="346265E5" w14:textId="77777777" w:rsidR="00DB7A8E" w:rsidRPr="00C81B86" w:rsidRDefault="00DB7A8E" w:rsidP="00446230">
      <w:pPr>
        <w:ind w:left="4962"/>
        <w:rPr>
          <w:b/>
          <w:lang w:val="bg-BG"/>
        </w:rPr>
      </w:pPr>
      <w:r w:rsidRPr="00C81B86">
        <w:rPr>
          <w:b/>
          <w:lang w:val="bg-BG"/>
        </w:rPr>
        <w:t>Г-ЖА МАЯ ХРИСТЕВА</w:t>
      </w:r>
    </w:p>
    <w:p w14:paraId="3DEBDC68" w14:textId="77777777" w:rsidR="00DB7A8E" w:rsidRPr="00C81B86" w:rsidRDefault="00DB7A8E" w:rsidP="00446230">
      <w:pPr>
        <w:ind w:left="4962"/>
        <w:rPr>
          <w:b/>
          <w:lang w:val="bg-BG"/>
        </w:rPr>
      </w:pPr>
      <w:r w:rsidRPr="00C81B86">
        <w:rPr>
          <w:b/>
        </w:rPr>
        <w:t>ПРЕДСЕДАТЕЛ НА</w:t>
      </w:r>
      <w:r w:rsidRPr="00C81B86">
        <w:rPr>
          <w:b/>
          <w:lang w:val="bg-BG"/>
        </w:rPr>
        <w:t xml:space="preserve"> </w:t>
      </w:r>
      <w:r w:rsidRPr="00C81B86">
        <w:rPr>
          <w:b/>
        </w:rPr>
        <w:t>ОБЩИНСКИ СЪВЕТ</w:t>
      </w:r>
      <w:r w:rsidRPr="00C81B86">
        <w:rPr>
          <w:b/>
          <w:lang w:val="bg-BG"/>
        </w:rPr>
        <w:t xml:space="preserve"> - САМОКОВ</w:t>
      </w:r>
    </w:p>
    <w:p w14:paraId="1C734FEF" w14:textId="77777777" w:rsidR="00DB7A8E" w:rsidRPr="00C81B86" w:rsidRDefault="00DB7A8E" w:rsidP="00446230">
      <w:pPr>
        <w:ind w:left="4962"/>
        <w:rPr>
          <w:b/>
          <w:lang w:val="bg-BG"/>
        </w:rPr>
      </w:pPr>
    </w:p>
    <w:p w14:paraId="0ECE489D" w14:textId="77777777" w:rsidR="00DB7A8E" w:rsidRPr="00C81B86" w:rsidRDefault="00DB7A8E" w:rsidP="00446230">
      <w:pPr>
        <w:ind w:left="4962"/>
        <w:rPr>
          <w:b/>
          <w:lang w:val="bg-BG"/>
        </w:rPr>
      </w:pPr>
      <w:r w:rsidRPr="00C81B86">
        <w:rPr>
          <w:b/>
          <w:lang w:val="bg-BG"/>
        </w:rPr>
        <w:t>ДО</w:t>
      </w:r>
    </w:p>
    <w:p w14:paraId="1AC458C6" w14:textId="77777777" w:rsidR="00DB7A8E" w:rsidRPr="00C81B86" w:rsidRDefault="00DB7A8E" w:rsidP="00446230">
      <w:pPr>
        <w:ind w:left="4962"/>
        <w:rPr>
          <w:b/>
          <w:lang w:val="bg-BG"/>
        </w:rPr>
      </w:pPr>
      <w:r w:rsidRPr="00C81B86">
        <w:rPr>
          <w:b/>
          <w:lang w:val="bg-BG"/>
        </w:rPr>
        <w:t>ОБЩИНСКИ СЪВЕТ - САМОКОВ</w:t>
      </w:r>
    </w:p>
    <w:p w14:paraId="798E5E12" w14:textId="77777777" w:rsidR="00DB7A8E" w:rsidRPr="00C81B86" w:rsidRDefault="00DB7A8E" w:rsidP="00D50C12">
      <w:pPr>
        <w:spacing w:line="276" w:lineRule="auto"/>
        <w:jc w:val="both"/>
        <w:rPr>
          <w:lang w:val="bg-BG"/>
        </w:rPr>
      </w:pPr>
    </w:p>
    <w:p w14:paraId="65BBD6F1" w14:textId="77777777" w:rsidR="00DB7A8E" w:rsidRPr="00C81B86" w:rsidRDefault="00DB7A8E" w:rsidP="00DB7A8E">
      <w:pPr>
        <w:spacing w:line="360" w:lineRule="auto"/>
        <w:jc w:val="both"/>
        <w:rPr>
          <w:lang w:val="bg-BG"/>
        </w:rPr>
      </w:pPr>
    </w:p>
    <w:p w14:paraId="7231C5DF" w14:textId="77777777" w:rsidR="00DB7A8E" w:rsidRPr="00C81B86" w:rsidRDefault="00DB7A8E" w:rsidP="00DB7A8E">
      <w:pPr>
        <w:spacing w:line="360" w:lineRule="auto"/>
        <w:jc w:val="center"/>
        <w:rPr>
          <w:b/>
          <w:lang w:val="bg-BG"/>
        </w:rPr>
      </w:pPr>
      <w:r w:rsidRPr="00C81B86">
        <w:rPr>
          <w:b/>
          <w:lang w:val="bg-BG"/>
        </w:rPr>
        <w:t>ДОКЛАД</w:t>
      </w:r>
    </w:p>
    <w:p w14:paraId="7A80F28C" w14:textId="77777777" w:rsidR="00DB7A8E" w:rsidRPr="00C81B86" w:rsidRDefault="00DB7A8E" w:rsidP="00DB7A8E">
      <w:pPr>
        <w:spacing w:line="360" w:lineRule="auto"/>
        <w:jc w:val="center"/>
        <w:rPr>
          <w:b/>
          <w:lang w:val="bg-BG"/>
        </w:rPr>
      </w:pPr>
      <w:r w:rsidRPr="00C81B86">
        <w:rPr>
          <w:b/>
          <w:lang w:val="bg-BG"/>
        </w:rPr>
        <w:t xml:space="preserve">от </w:t>
      </w:r>
    </w:p>
    <w:p w14:paraId="3FE5CC7C" w14:textId="77777777" w:rsidR="00DB7A8E" w:rsidRPr="00C81B86" w:rsidRDefault="00DB7A8E" w:rsidP="00DB7A8E">
      <w:pPr>
        <w:spacing w:line="360" w:lineRule="auto"/>
        <w:jc w:val="center"/>
        <w:rPr>
          <w:b/>
          <w:lang w:val="bg-BG"/>
        </w:rPr>
      </w:pPr>
      <w:r w:rsidRPr="00C81B86">
        <w:rPr>
          <w:b/>
          <w:lang w:val="bg-BG"/>
        </w:rPr>
        <w:t>д-р инж. Ангел Джоргов – кмет на Община Самоков</w:t>
      </w:r>
    </w:p>
    <w:p w14:paraId="6DE292FA" w14:textId="77777777" w:rsidR="00DB7A8E" w:rsidRPr="00C81B86" w:rsidRDefault="00DB7A8E" w:rsidP="00DB7A8E">
      <w:pPr>
        <w:spacing w:line="360" w:lineRule="auto"/>
        <w:jc w:val="center"/>
        <w:rPr>
          <w:b/>
          <w:lang w:val="bg-BG"/>
        </w:rPr>
      </w:pPr>
    </w:p>
    <w:p w14:paraId="282D6A2C" w14:textId="126289F9" w:rsidR="00DB7A8E" w:rsidRPr="00CC6925" w:rsidRDefault="00DB7A8E" w:rsidP="00D50C12">
      <w:pPr>
        <w:ind w:firstLine="851"/>
        <w:jc w:val="both"/>
        <w:rPr>
          <w:b/>
          <w:lang w:val="bg-BG"/>
        </w:rPr>
      </w:pPr>
      <w:r w:rsidRPr="00C81B86">
        <w:rPr>
          <w:b/>
          <w:lang w:val="bg-BG"/>
        </w:rPr>
        <w:t xml:space="preserve">ОТНОСНО: </w:t>
      </w:r>
      <w:r w:rsidR="00CC6925" w:rsidRPr="00CC6925">
        <w:rPr>
          <w:lang w:val="bg-BG"/>
        </w:rPr>
        <w:t>Необходимост от избиране на члена на Съвета на директорите на „Рила – Самоков 2004“ АД</w:t>
      </w:r>
      <w:r w:rsidR="00CC6925">
        <w:rPr>
          <w:lang w:val="bg-BG"/>
        </w:rPr>
        <w:t>, поради смъртта на Георги Илиев Димитров и предстоящото провеждане на Общо събрание на дружеството</w:t>
      </w:r>
      <w:r w:rsidR="00CC6925">
        <w:rPr>
          <w:b/>
          <w:lang w:val="bg-BG"/>
        </w:rPr>
        <w:t xml:space="preserve"> </w:t>
      </w:r>
    </w:p>
    <w:p w14:paraId="3357074C" w14:textId="2CBFC8F9" w:rsidR="00CC6925" w:rsidRDefault="00CC6925" w:rsidP="00D50C12">
      <w:pPr>
        <w:ind w:firstLine="851"/>
        <w:jc w:val="both"/>
        <w:rPr>
          <w:b/>
          <w:lang w:val="bg-BG"/>
        </w:rPr>
      </w:pPr>
    </w:p>
    <w:p w14:paraId="548DD48B" w14:textId="77777777" w:rsidR="00CC6925" w:rsidRPr="00B168F3" w:rsidRDefault="00CC6925" w:rsidP="00D50C12">
      <w:pPr>
        <w:ind w:firstLine="851"/>
        <w:jc w:val="both"/>
        <w:rPr>
          <w:i/>
          <w:iCs/>
          <w:lang w:val="bg-BG" w:eastAsia="fr-FR"/>
        </w:rPr>
      </w:pPr>
    </w:p>
    <w:p w14:paraId="714EDC71" w14:textId="77777777" w:rsidR="00DB7A8E" w:rsidRPr="00C81B86" w:rsidRDefault="00DB7A8E" w:rsidP="00D50C12">
      <w:pPr>
        <w:spacing w:line="360" w:lineRule="auto"/>
        <w:ind w:firstLine="851"/>
        <w:jc w:val="both"/>
        <w:rPr>
          <w:lang w:val="bg-BG"/>
        </w:rPr>
      </w:pPr>
      <w:r w:rsidRPr="00C81B86">
        <w:rPr>
          <w:i/>
          <w:lang w:val="bg-BG"/>
        </w:rPr>
        <w:t xml:space="preserve"> </w:t>
      </w:r>
    </w:p>
    <w:p w14:paraId="796BDFAC" w14:textId="77777777" w:rsidR="00DB7A8E" w:rsidRPr="00C81B86" w:rsidRDefault="00DB7A8E" w:rsidP="00D50C12">
      <w:pPr>
        <w:ind w:firstLine="851"/>
        <w:rPr>
          <w:b/>
          <w:lang w:val="bg-BG"/>
        </w:rPr>
      </w:pPr>
      <w:r w:rsidRPr="00C81B86">
        <w:rPr>
          <w:b/>
          <w:lang w:val="bg-BG"/>
        </w:rPr>
        <w:t>УВАЖАЕМА ГОСПОЖО ПРЕДСЕДАТЕЛ,</w:t>
      </w:r>
    </w:p>
    <w:p w14:paraId="3A70B6CE" w14:textId="22B19442" w:rsidR="00DB7A8E" w:rsidRDefault="00DB7A8E" w:rsidP="00CC6925">
      <w:pPr>
        <w:ind w:firstLine="851"/>
        <w:rPr>
          <w:b/>
          <w:lang w:val="bg-BG"/>
        </w:rPr>
      </w:pPr>
      <w:r w:rsidRPr="00C81B86">
        <w:rPr>
          <w:b/>
          <w:lang w:val="bg-BG"/>
        </w:rPr>
        <w:t>УВАЖАЕМИ ОБЩИНСКИ СЪВЕТНИЦИ,</w:t>
      </w:r>
    </w:p>
    <w:p w14:paraId="11916C04" w14:textId="12E9863C" w:rsidR="00CC6925" w:rsidRDefault="00CC6925" w:rsidP="00CC6925">
      <w:pPr>
        <w:ind w:firstLine="851"/>
        <w:rPr>
          <w:b/>
          <w:lang w:val="bg-BG"/>
        </w:rPr>
      </w:pPr>
    </w:p>
    <w:p w14:paraId="0B4147AD" w14:textId="6EDB9368" w:rsidR="007A0C9F" w:rsidRDefault="00CC6925" w:rsidP="007A0C9F">
      <w:pPr>
        <w:ind w:firstLine="851"/>
        <w:jc w:val="both"/>
        <w:rPr>
          <w:lang w:val="bg-BG"/>
        </w:rPr>
      </w:pPr>
      <w:r>
        <w:rPr>
          <w:lang w:val="bg-BG"/>
        </w:rPr>
        <w:t>„Рила – Самоков 2004“ АД е т</w:t>
      </w:r>
      <w:r w:rsidRPr="00CC6925">
        <w:rPr>
          <w:lang w:val="bg-BG"/>
        </w:rPr>
        <w:t xml:space="preserve">ърговско </w:t>
      </w:r>
      <w:r>
        <w:rPr>
          <w:lang w:val="bg-BG"/>
        </w:rPr>
        <w:t xml:space="preserve">дружество, </w:t>
      </w:r>
      <w:r w:rsidR="00644DD4">
        <w:rPr>
          <w:lang w:val="bg-BG"/>
        </w:rPr>
        <w:t>съсс седалище и адрес на управление: гр. Самоков, ул. „Македония“ № 34. В дружеството</w:t>
      </w:r>
      <w:r>
        <w:rPr>
          <w:lang w:val="bg-BG"/>
        </w:rPr>
        <w:t xml:space="preserve"> община Самоков е акционер. Представител на община Самоков в Общото събрание на </w:t>
      </w:r>
      <w:r w:rsidR="007A0C9F">
        <w:rPr>
          <w:lang w:val="bg-BG"/>
        </w:rPr>
        <w:t xml:space="preserve">акционерите е кмета на община Самоков. </w:t>
      </w:r>
    </w:p>
    <w:p w14:paraId="352590F3" w14:textId="3E8BBF0A" w:rsidR="00CC6925" w:rsidRPr="007A0C9F" w:rsidRDefault="007A0C9F" w:rsidP="007A0C9F">
      <w:pPr>
        <w:ind w:firstLine="851"/>
        <w:jc w:val="both"/>
        <w:rPr>
          <w:lang w:val="bg-BG"/>
        </w:rPr>
      </w:pPr>
      <w:r>
        <w:rPr>
          <w:lang w:val="bg-BG"/>
        </w:rPr>
        <w:t>В съвета на директорите</w:t>
      </w:r>
      <w:r w:rsidR="00644DD4">
        <w:rPr>
          <w:lang w:val="bg-BG"/>
        </w:rPr>
        <w:t xml:space="preserve"> (СД)</w:t>
      </w:r>
      <w:r>
        <w:rPr>
          <w:lang w:val="bg-BG"/>
        </w:rPr>
        <w:t xml:space="preserve"> членове до настоящият момент</w:t>
      </w:r>
      <w:r w:rsidRPr="007A0C9F">
        <w:rPr>
          <w:lang w:val="bg-BG"/>
        </w:rPr>
        <w:t xml:space="preserve"> </w:t>
      </w:r>
      <w:r w:rsidRPr="007A0C9F">
        <w:rPr>
          <w:lang w:val="bg-BG"/>
        </w:rPr>
        <w:t>Калин Симеонов Пешов</w:t>
      </w:r>
      <w:r w:rsidRPr="007A0C9F">
        <w:rPr>
          <w:lang w:val="bg-BG"/>
        </w:rPr>
        <w:t xml:space="preserve">; </w:t>
      </w:r>
      <w:r w:rsidRPr="007A0C9F">
        <w:rPr>
          <w:lang w:val="bg-BG"/>
        </w:rPr>
        <w:t xml:space="preserve">Теро Пекка Халмари, Държава: </w:t>
      </w:r>
      <w:r w:rsidRPr="007A0C9F">
        <w:rPr>
          <w:lang w:val="bg-BG"/>
        </w:rPr>
        <w:t xml:space="preserve">Финландия; </w:t>
      </w:r>
      <w:r w:rsidRPr="007A0C9F">
        <w:rPr>
          <w:lang w:val="bg-BG"/>
        </w:rPr>
        <w:t xml:space="preserve">Джамила Мохамед Ал-Джабри, Държава: </w:t>
      </w:r>
      <w:r w:rsidRPr="007A0C9F">
        <w:rPr>
          <w:lang w:val="bg-BG"/>
        </w:rPr>
        <w:t xml:space="preserve">Оман; </w:t>
      </w:r>
      <w:r w:rsidRPr="007A0C9F">
        <w:rPr>
          <w:lang w:val="bg-BG"/>
        </w:rPr>
        <w:t xml:space="preserve">Музна Мустафа Али Абдул Латиф, Държава: </w:t>
      </w:r>
      <w:r w:rsidRPr="007A0C9F">
        <w:rPr>
          <w:lang w:val="bg-BG"/>
        </w:rPr>
        <w:t xml:space="preserve">Оман; </w:t>
      </w:r>
      <w:r w:rsidRPr="007A0C9F">
        <w:rPr>
          <w:lang w:val="bg-BG"/>
        </w:rPr>
        <w:t xml:space="preserve">Екатерина Иванова Вададжийска, Държава: </w:t>
      </w:r>
      <w:r w:rsidRPr="007A0C9F">
        <w:rPr>
          <w:lang w:val="bg-BG"/>
        </w:rPr>
        <w:t xml:space="preserve">България; </w:t>
      </w:r>
      <w:r w:rsidRPr="007A0C9F">
        <w:rPr>
          <w:lang w:val="bg-BG"/>
        </w:rPr>
        <w:t xml:space="preserve">Георги Илиев Димитров, Държава: </w:t>
      </w:r>
      <w:r w:rsidRPr="007A0C9F">
        <w:rPr>
          <w:lang w:val="bg-BG"/>
        </w:rPr>
        <w:t>България</w:t>
      </w:r>
      <w:r>
        <w:rPr>
          <w:lang w:val="bg-BG"/>
        </w:rPr>
        <w:t xml:space="preserve"> - </w:t>
      </w:r>
      <w:r w:rsidRPr="007A0C9F">
        <w:rPr>
          <w:u w:val="single"/>
          <w:lang w:val="bg-BG"/>
        </w:rPr>
        <w:t>починал</w:t>
      </w:r>
      <w:r w:rsidRPr="007A0C9F">
        <w:rPr>
          <w:lang w:val="bg-BG"/>
        </w:rPr>
        <w:t xml:space="preserve">; </w:t>
      </w:r>
      <w:r w:rsidRPr="007A0C9F">
        <w:rPr>
          <w:lang w:val="bg-BG"/>
        </w:rPr>
        <w:t xml:space="preserve">Наима Саид Хилал Ал-Баруани, Държава: </w:t>
      </w:r>
      <w:r w:rsidRPr="007A0C9F">
        <w:rPr>
          <w:lang w:val="bg-BG"/>
        </w:rPr>
        <w:t xml:space="preserve">Оман; </w:t>
      </w:r>
      <w:r w:rsidRPr="007A0C9F">
        <w:rPr>
          <w:lang w:val="bg-BG"/>
        </w:rPr>
        <w:t xml:space="preserve">Уафа Ахмед Мохамед Ал-Амри, Държава: </w:t>
      </w:r>
      <w:r w:rsidRPr="007A0C9F">
        <w:rPr>
          <w:lang w:val="bg-BG"/>
        </w:rPr>
        <w:t xml:space="preserve">Оман и </w:t>
      </w:r>
      <w:r w:rsidRPr="007A0C9F">
        <w:rPr>
          <w:lang w:val="bg-BG"/>
        </w:rPr>
        <w:t xml:space="preserve">Нираж Сетхи, Държава: </w:t>
      </w:r>
      <w:r w:rsidRPr="007A0C9F">
        <w:rPr>
          <w:lang w:val="bg-BG"/>
        </w:rPr>
        <w:t>Индия.</w:t>
      </w:r>
    </w:p>
    <w:p w14:paraId="71C56690" w14:textId="2FF8FC8E" w:rsidR="007A0C9F" w:rsidRDefault="007A0C9F" w:rsidP="007A0C9F">
      <w:pPr>
        <w:ind w:firstLine="851"/>
        <w:jc w:val="both"/>
        <w:rPr>
          <w:lang w:val="bg-BG"/>
        </w:rPr>
      </w:pPr>
      <w:r w:rsidRPr="007A0C9F">
        <w:rPr>
          <w:lang w:val="bg-BG"/>
        </w:rPr>
        <w:t>Мандатът на съвета на директорите е изтекъл през 2021г., но същият продължава изпълнява задълженията си до избиране на нов.</w:t>
      </w:r>
    </w:p>
    <w:p w14:paraId="7DFDA5DB" w14:textId="00D452DF" w:rsidR="007A0C9F" w:rsidRDefault="00644DD4" w:rsidP="007A0C9F">
      <w:pPr>
        <w:ind w:firstLine="851"/>
        <w:jc w:val="both"/>
        <w:rPr>
          <w:lang w:val="bg-BG"/>
        </w:rPr>
      </w:pPr>
      <w:r>
        <w:rPr>
          <w:lang w:val="bg-BG"/>
        </w:rPr>
        <w:t>В качеството си на член на съвета на директорите</w:t>
      </w:r>
      <w:r w:rsidR="007A0C9F">
        <w:rPr>
          <w:lang w:val="bg-BG"/>
        </w:rPr>
        <w:t xml:space="preserve"> </w:t>
      </w:r>
      <w:r w:rsidR="007A0C9F">
        <w:rPr>
          <w:lang w:val="bg-BG"/>
        </w:rPr>
        <w:t xml:space="preserve">на 17.01.2025г. по електронната поща г-жа Екатерина Вададжийска е </w:t>
      </w:r>
      <w:r w:rsidR="00D26E91">
        <w:rPr>
          <w:lang w:val="bg-BG"/>
        </w:rPr>
        <w:t>получила</w:t>
      </w:r>
      <w:r w:rsidR="007A0C9F">
        <w:rPr>
          <w:lang w:val="bg-BG"/>
        </w:rPr>
        <w:t xml:space="preserve"> </w:t>
      </w:r>
      <w:r w:rsidR="00D26E91">
        <w:rPr>
          <w:lang w:val="bg-BG"/>
        </w:rPr>
        <w:t>от мажоритарния акционер „Боровец Инвестмънтс“ ЕАД</w:t>
      </w:r>
      <w:r w:rsidR="00D26E91">
        <w:rPr>
          <w:lang w:val="bg-BG"/>
        </w:rPr>
        <w:t xml:space="preserve">, </w:t>
      </w:r>
      <w:r w:rsidR="007A0C9F">
        <w:rPr>
          <w:lang w:val="bg-BG"/>
        </w:rPr>
        <w:t>покана</w:t>
      </w:r>
      <w:r w:rsidR="00D26E91" w:rsidRPr="00D26E91">
        <w:rPr>
          <w:lang w:val="bg-BG"/>
        </w:rPr>
        <w:t xml:space="preserve"> </w:t>
      </w:r>
      <w:r w:rsidR="00D26E91">
        <w:rPr>
          <w:lang w:val="bg-BG"/>
        </w:rPr>
        <w:t>за свикване и провеждане на заседание на СД и Общо събрание на дружеството</w:t>
      </w:r>
      <w:r w:rsidR="007A0C9F">
        <w:rPr>
          <w:lang w:val="bg-BG"/>
        </w:rPr>
        <w:t>, ведно с дати и дневен ред</w:t>
      </w:r>
      <w:r w:rsidR="007A0C9F">
        <w:rPr>
          <w:lang w:val="bg-BG"/>
        </w:rPr>
        <w:t>.</w:t>
      </w:r>
      <w:r>
        <w:rPr>
          <w:lang w:val="bg-BG"/>
        </w:rPr>
        <w:t xml:space="preserve"> Съдържащата се в поканата </w:t>
      </w:r>
      <w:r>
        <w:rPr>
          <w:lang w:val="bg-BG"/>
        </w:rPr>
        <w:lastRenderedPageBreak/>
        <w:t>информация г-жа Вададжийска е подала до община Самоков под формата на доклад с вх. № ОСК25-ДИ11-75/20.01.2025г.</w:t>
      </w:r>
    </w:p>
    <w:p w14:paraId="03589B7A" w14:textId="77777777" w:rsidR="00644DD4" w:rsidRDefault="00644DD4" w:rsidP="007A0C9F">
      <w:pPr>
        <w:ind w:firstLine="851"/>
        <w:jc w:val="both"/>
        <w:rPr>
          <w:lang w:val="bg-BG"/>
        </w:rPr>
      </w:pPr>
    </w:p>
    <w:p w14:paraId="7AE1FFEB" w14:textId="77777777" w:rsidR="00960445" w:rsidRPr="00960445" w:rsidRDefault="00644DD4" w:rsidP="00960445">
      <w:pPr>
        <w:ind w:firstLine="851"/>
        <w:jc w:val="both"/>
        <w:rPr>
          <w:lang w:val="bg-BG"/>
        </w:rPr>
      </w:pPr>
      <w:r>
        <w:rPr>
          <w:lang w:val="bg-BG"/>
        </w:rPr>
        <w:t>Предвид гореизложеното</w:t>
      </w:r>
      <w:r w:rsidR="00960445">
        <w:rPr>
          <w:lang w:val="bg-BG"/>
        </w:rPr>
        <w:t>, посочения в поканата за свикване на заседание на СД и на общо събрание</w:t>
      </w:r>
      <w:r>
        <w:rPr>
          <w:lang w:val="bg-BG"/>
        </w:rPr>
        <w:t xml:space="preserve"> и на основание чл. 21, ал. 1, т. 9 </w:t>
      </w:r>
      <w:r w:rsidRPr="00644DD4">
        <w:rPr>
          <w:lang w:val="bg-BG"/>
        </w:rPr>
        <w:t>от Закона за местното самоуправление и местната администрация</w:t>
      </w:r>
      <w:r>
        <w:rPr>
          <w:lang w:val="bg-BG"/>
        </w:rPr>
        <w:t xml:space="preserve">, чл. 220, ал. 1, във връзка с чл. 233, ал. 1, ал. 3 и чл. 234 от Търговския закон, чл. </w:t>
      </w:r>
      <w:r w:rsidR="00960445">
        <w:rPr>
          <w:lang w:val="bg-BG"/>
        </w:rPr>
        <w:t xml:space="preserve">38, т. 4 -7 и </w:t>
      </w:r>
      <w:r>
        <w:rPr>
          <w:lang w:val="bg-BG"/>
        </w:rPr>
        <w:t>47, ал. 3 от Устава на дружеството</w:t>
      </w:r>
      <w:r w:rsidR="00960445">
        <w:rPr>
          <w:lang w:val="bg-BG"/>
        </w:rPr>
        <w:t xml:space="preserve"> и на основание </w:t>
      </w:r>
      <w:r w:rsidR="00960445" w:rsidRPr="00960445">
        <w:rPr>
          <w:lang w:val="bg-BG"/>
        </w:rPr>
        <w:t xml:space="preserve">чл. 96, ал. 3 от Правилника за организацията и дейността на Общински съвет на община Самоков и взаимодействията му с общинската администрация, утвърден с Решение </w:t>
      </w:r>
      <w:r w:rsidR="00960445" w:rsidRPr="00960445">
        <w:t>№</w:t>
      </w:r>
      <w:r w:rsidR="00960445" w:rsidRPr="00960445">
        <w:rPr>
          <w:lang w:val="bg-BG"/>
        </w:rPr>
        <w:t xml:space="preserve"> 124/10.02.2000г. на Общински съвет Самоков (изм. и доп.), предлагам на Общински съвет Самоков, да вземе решение, съгласно приложения към настоящия доклад, проект.</w:t>
      </w:r>
    </w:p>
    <w:p w14:paraId="5614047C" w14:textId="63F25A41" w:rsidR="00644DD4" w:rsidRDefault="00644DD4" w:rsidP="007A0C9F">
      <w:pPr>
        <w:ind w:firstLine="851"/>
        <w:jc w:val="both"/>
        <w:rPr>
          <w:lang w:val="bg-BG"/>
        </w:rPr>
      </w:pPr>
    </w:p>
    <w:p w14:paraId="7C11282C" w14:textId="77777777" w:rsidR="00644DD4" w:rsidRDefault="00644DD4" w:rsidP="007A0C9F">
      <w:pPr>
        <w:ind w:firstLine="851"/>
        <w:jc w:val="both"/>
        <w:rPr>
          <w:lang w:val="bg-BG"/>
        </w:rPr>
      </w:pPr>
    </w:p>
    <w:p w14:paraId="14658640" w14:textId="412B0D70" w:rsidR="005537C3" w:rsidRPr="00453D71" w:rsidRDefault="00453D71" w:rsidP="00D50C12">
      <w:pPr>
        <w:ind w:firstLine="851"/>
        <w:jc w:val="both"/>
        <w:rPr>
          <w:b/>
          <w:bCs/>
          <w:iCs/>
          <w:u w:val="single"/>
          <w:lang w:val="bg-BG"/>
        </w:rPr>
      </w:pPr>
      <w:r w:rsidRPr="00453D71">
        <w:rPr>
          <w:b/>
          <w:bCs/>
          <w:iCs/>
          <w:u w:val="single"/>
          <w:lang w:val="bg-BG"/>
        </w:rPr>
        <w:t>Приложения:</w:t>
      </w:r>
    </w:p>
    <w:p w14:paraId="2BAF656B" w14:textId="174A8879" w:rsidR="00453D71" w:rsidRDefault="00453D71" w:rsidP="00453D71">
      <w:pPr>
        <w:ind w:firstLine="851"/>
        <w:jc w:val="both"/>
        <w:rPr>
          <w:lang w:val="bg-BG"/>
        </w:rPr>
      </w:pPr>
      <w:r w:rsidRPr="00453D71">
        <w:rPr>
          <w:bCs/>
          <w:iCs/>
          <w:lang w:val="bg-BG"/>
        </w:rPr>
        <w:t>1.</w:t>
      </w:r>
      <w:r>
        <w:rPr>
          <w:bCs/>
          <w:iCs/>
          <w:lang w:val="bg-BG"/>
        </w:rPr>
        <w:t xml:space="preserve"> </w:t>
      </w:r>
      <w:r w:rsidR="00960445">
        <w:rPr>
          <w:bCs/>
          <w:iCs/>
          <w:lang w:val="bg-BG"/>
        </w:rPr>
        <w:t>Д</w:t>
      </w:r>
      <w:r w:rsidR="00960445" w:rsidRPr="00960445">
        <w:rPr>
          <w:bCs/>
          <w:iCs/>
          <w:lang w:val="bg-BG"/>
        </w:rPr>
        <w:t>оклад с вх. № ОСК25-ДИ11-75/20.01.2025г.</w:t>
      </w:r>
      <w:r w:rsidR="00960445">
        <w:rPr>
          <w:bCs/>
          <w:iCs/>
          <w:lang w:val="bg-BG"/>
        </w:rPr>
        <w:t xml:space="preserve"> на община Самоков, подаден от Екатерина Вададжийска</w:t>
      </w:r>
      <w:r w:rsidR="00960445">
        <w:rPr>
          <w:lang w:val="bg-BG"/>
        </w:rPr>
        <w:t>, ведно с покана и дневен ред за провеждане на заседание на СД и Общо събрание на акционерите;</w:t>
      </w:r>
    </w:p>
    <w:p w14:paraId="7B31D24B" w14:textId="1A4D6194" w:rsidR="00453D71" w:rsidRDefault="00453D71" w:rsidP="00453D71">
      <w:pPr>
        <w:ind w:firstLine="851"/>
        <w:jc w:val="both"/>
        <w:rPr>
          <w:lang w:val="bg-BG"/>
        </w:rPr>
      </w:pPr>
      <w:r>
        <w:rPr>
          <w:lang w:val="bg-BG"/>
        </w:rPr>
        <w:t xml:space="preserve">2. </w:t>
      </w:r>
      <w:r w:rsidR="00960445">
        <w:rPr>
          <w:lang w:val="bg-BG"/>
        </w:rPr>
        <w:t>Актуално състояние на „Рила – Самоков 2004“ Ад;</w:t>
      </w:r>
    </w:p>
    <w:p w14:paraId="25A5200B" w14:textId="216249B9" w:rsidR="00960445" w:rsidRDefault="00960445" w:rsidP="00453D71">
      <w:pPr>
        <w:ind w:firstLine="851"/>
        <w:jc w:val="both"/>
        <w:rPr>
          <w:b/>
          <w:bCs/>
          <w:iCs/>
          <w:lang w:val="bg-BG"/>
        </w:rPr>
      </w:pPr>
      <w:r>
        <w:rPr>
          <w:lang w:val="bg-BG"/>
        </w:rPr>
        <w:t>3. Устав на дружеството.</w:t>
      </w:r>
    </w:p>
    <w:p w14:paraId="45059E15" w14:textId="5A5318E5" w:rsidR="00DB7A8E" w:rsidRDefault="00DB7A8E" w:rsidP="00DB7A8E">
      <w:pPr>
        <w:spacing w:line="360" w:lineRule="auto"/>
        <w:ind w:firstLine="709"/>
        <w:jc w:val="both"/>
        <w:rPr>
          <w:lang w:val="bg-BG"/>
        </w:rPr>
      </w:pPr>
      <w:r w:rsidRPr="00C81B86">
        <w:rPr>
          <w:lang w:val="bg-BG"/>
        </w:rPr>
        <w:t xml:space="preserve">                               </w:t>
      </w:r>
    </w:p>
    <w:p w14:paraId="40EEF311" w14:textId="77777777" w:rsidR="00446230" w:rsidRPr="00C81B86" w:rsidRDefault="00446230" w:rsidP="00DB7A8E">
      <w:pPr>
        <w:spacing w:line="360" w:lineRule="auto"/>
        <w:ind w:firstLine="709"/>
        <w:jc w:val="both"/>
        <w:rPr>
          <w:i/>
          <w:lang w:val="bg-BG"/>
        </w:rPr>
      </w:pPr>
    </w:p>
    <w:p w14:paraId="038E756F" w14:textId="77777777" w:rsidR="00DB7A8E" w:rsidRPr="00C81B86" w:rsidRDefault="00DB7A8E" w:rsidP="00DB7A8E">
      <w:pPr>
        <w:spacing w:line="360" w:lineRule="auto"/>
        <w:ind w:firstLine="709"/>
        <w:jc w:val="right"/>
        <w:rPr>
          <w:b/>
          <w:lang w:val="bg-BG"/>
        </w:rPr>
      </w:pPr>
      <w:r w:rsidRPr="00C81B86">
        <w:rPr>
          <w:b/>
          <w:lang w:val="bg-BG"/>
        </w:rPr>
        <w:t>С УВАЖЕНИЕ:……………………………………</w:t>
      </w:r>
    </w:p>
    <w:p w14:paraId="0B3BC2B9" w14:textId="77777777" w:rsidR="00DB7A8E" w:rsidRPr="00C81B86" w:rsidRDefault="00DB7A8E" w:rsidP="004F16BD">
      <w:pPr>
        <w:ind w:firstLine="709"/>
        <w:jc w:val="right"/>
        <w:rPr>
          <w:b/>
          <w:lang w:val="bg-BG"/>
        </w:rPr>
      </w:pPr>
      <w:r w:rsidRPr="00C81B86">
        <w:rPr>
          <w:b/>
          <w:lang w:val="bg-BG"/>
        </w:rPr>
        <w:t>Д-Р ИНЖ. АНГЕЛ ДЖОРГОВ</w:t>
      </w:r>
    </w:p>
    <w:p w14:paraId="0EA9EACF" w14:textId="60F21FD5" w:rsidR="00DB7A8E" w:rsidRPr="004F16BD" w:rsidRDefault="004F16BD" w:rsidP="004F16BD">
      <w:pPr>
        <w:ind w:firstLine="709"/>
        <w:jc w:val="right"/>
        <w:rPr>
          <w:b/>
          <w:lang w:val="bg-BG"/>
        </w:rPr>
      </w:pPr>
      <w:r w:rsidRPr="004F16BD">
        <w:rPr>
          <w:b/>
          <w:lang w:val="bg-BG"/>
        </w:rPr>
        <w:t>КМЕТ НА ОБЩИНА САМОКО</w:t>
      </w:r>
      <w:r>
        <w:rPr>
          <w:b/>
          <w:lang w:val="bg-BG"/>
        </w:rPr>
        <w:t>В</w:t>
      </w:r>
    </w:p>
    <w:p w14:paraId="68D63AC1" w14:textId="77777777" w:rsidR="00446230" w:rsidRDefault="00446230" w:rsidP="00DB7A8E">
      <w:pPr>
        <w:spacing w:line="360" w:lineRule="auto"/>
        <w:rPr>
          <w:b/>
          <w:sz w:val="22"/>
          <w:szCs w:val="22"/>
          <w:lang w:val="bg-BG"/>
        </w:rPr>
      </w:pPr>
    </w:p>
    <w:p w14:paraId="7027E931" w14:textId="77777777" w:rsidR="00446230" w:rsidRDefault="00446230" w:rsidP="00DB7A8E">
      <w:pPr>
        <w:spacing w:line="360" w:lineRule="auto"/>
        <w:rPr>
          <w:b/>
          <w:sz w:val="22"/>
          <w:szCs w:val="22"/>
          <w:lang w:val="bg-BG"/>
        </w:rPr>
      </w:pPr>
    </w:p>
    <w:p w14:paraId="52213507" w14:textId="77777777" w:rsidR="00446230" w:rsidRDefault="00446230" w:rsidP="00DB7A8E">
      <w:pPr>
        <w:spacing w:line="360" w:lineRule="auto"/>
        <w:rPr>
          <w:b/>
          <w:sz w:val="22"/>
          <w:szCs w:val="22"/>
          <w:lang w:val="bg-BG"/>
        </w:rPr>
      </w:pPr>
    </w:p>
    <w:p w14:paraId="372E7460" w14:textId="6E643EEF" w:rsidR="00960445" w:rsidRDefault="00960445" w:rsidP="00960445">
      <w:pPr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Съгласувал:</w:t>
      </w:r>
    </w:p>
    <w:p w14:paraId="16CF50E3" w14:textId="4D72C57F" w:rsidR="00960445" w:rsidRPr="00960445" w:rsidRDefault="00960445" w:rsidP="00960445">
      <w:pPr>
        <w:rPr>
          <w:sz w:val="22"/>
          <w:szCs w:val="22"/>
          <w:lang w:val="bg-BG"/>
        </w:rPr>
      </w:pPr>
      <w:r w:rsidRPr="00960445">
        <w:rPr>
          <w:sz w:val="22"/>
          <w:szCs w:val="22"/>
          <w:lang w:val="bg-BG"/>
        </w:rPr>
        <w:t>Венера Милова</w:t>
      </w:r>
    </w:p>
    <w:p w14:paraId="470F69E9" w14:textId="5B4D06D1" w:rsidR="00960445" w:rsidRPr="00960445" w:rsidRDefault="00960445" w:rsidP="00960445">
      <w:pPr>
        <w:rPr>
          <w:i/>
          <w:sz w:val="22"/>
          <w:szCs w:val="22"/>
          <w:lang w:val="bg-BG"/>
        </w:rPr>
      </w:pPr>
      <w:r w:rsidRPr="00960445">
        <w:rPr>
          <w:i/>
          <w:sz w:val="22"/>
          <w:szCs w:val="22"/>
          <w:lang w:val="bg-BG"/>
        </w:rPr>
        <w:t>Секретар на община Самоков</w:t>
      </w:r>
    </w:p>
    <w:p w14:paraId="26CAC3EB" w14:textId="77777777" w:rsidR="00960445" w:rsidRDefault="00960445" w:rsidP="00DB7A8E">
      <w:pPr>
        <w:spacing w:line="360" w:lineRule="auto"/>
        <w:rPr>
          <w:b/>
          <w:sz w:val="22"/>
          <w:szCs w:val="22"/>
          <w:lang w:val="bg-BG"/>
        </w:rPr>
      </w:pPr>
    </w:p>
    <w:p w14:paraId="013B9F44" w14:textId="0C334AD7" w:rsidR="00DB7A8E" w:rsidRDefault="00960445" w:rsidP="00DB7A8E">
      <w:pPr>
        <w:spacing w:line="360" w:lineRule="auto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Съставил:</w:t>
      </w:r>
      <w:bookmarkStart w:id="0" w:name="_GoBack"/>
      <w:bookmarkEnd w:id="0"/>
    </w:p>
    <w:p w14:paraId="43357C7C" w14:textId="7A7539C4" w:rsidR="00446230" w:rsidRPr="00446230" w:rsidRDefault="00446230" w:rsidP="00446230">
      <w:pPr>
        <w:rPr>
          <w:sz w:val="22"/>
          <w:szCs w:val="22"/>
          <w:lang w:val="bg-BG"/>
        </w:rPr>
      </w:pPr>
      <w:r w:rsidRPr="00446230">
        <w:rPr>
          <w:sz w:val="22"/>
          <w:szCs w:val="22"/>
          <w:lang w:val="bg-BG"/>
        </w:rPr>
        <w:t>Даниела Оцетова</w:t>
      </w:r>
    </w:p>
    <w:p w14:paraId="6A621943" w14:textId="72F9EFCF" w:rsidR="00446230" w:rsidRPr="00446230" w:rsidRDefault="00446230" w:rsidP="00446230">
      <w:pPr>
        <w:rPr>
          <w:i/>
          <w:sz w:val="22"/>
          <w:szCs w:val="22"/>
          <w:lang w:val="bg-BG"/>
        </w:rPr>
      </w:pPr>
      <w:r w:rsidRPr="00446230">
        <w:rPr>
          <w:i/>
          <w:sz w:val="22"/>
          <w:szCs w:val="22"/>
          <w:lang w:val="bg-BG"/>
        </w:rPr>
        <w:t>Директор на дирекция ПНОАМиК</w:t>
      </w:r>
    </w:p>
    <w:p w14:paraId="0BB638ED" w14:textId="77777777" w:rsidR="00446230" w:rsidRDefault="00446230" w:rsidP="00446230">
      <w:pPr>
        <w:rPr>
          <w:sz w:val="22"/>
          <w:szCs w:val="22"/>
          <w:lang w:val="bg-BG"/>
        </w:rPr>
      </w:pPr>
    </w:p>
    <w:p w14:paraId="274034CC" w14:textId="77777777" w:rsidR="00446230" w:rsidRDefault="00446230" w:rsidP="00446230">
      <w:pPr>
        <w:rPr>
          <w:sz w:val="22"/>
          <w:szCs w:val="22"/>
          <w:lang w:val="bg-BG"/>
        </w:rPr>
      </w:pPr>
    </w:p>
    <w:sectPr w:rsidR="00446230" w:rsidSect="00446230">
      <w:footerReference w:type="default" r:id="rId7"/>
      <w:headerReference w:type="first" r:id="rId8"/>
      <w:pgSz w:w="11906" w:h="16838" w:code="9"/>
      <w:pgMar w:top="1135" w:right="1417" w:bottom="1417" w:left="1417" w:header="709" w:footer="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D7208" w14:textId="77777777" w:rsidR="00881642" w:rsidRDefault="00881642" w:rsidP="00DB7A8E">
      <w:r>
        <w:separator/>
      </w:r>
    </w:p>
  </w:endnote>
  <w:endnote w:type="continuationSeparator" w:id="0">
    <w:p w14:paraId="50271A20" w14:textId="77777777" w:rsidR="00881642" w:rsidRDefault="00881642" w:rsidP="00DB7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CDAB3" w14:textId="77777777" w:rsidR="007F5260" w:rsidRPr="00F62B68" w:rsidRDefault="009B1408" w:rsidP="006705CA">
    <w:pPr>
      <w:pStyle w:val="af1"/>
      <w:jc w:val="center"/>
      <w:rPr>
        <w:i/>
        <w:sz w:val="20"/>
        <w:szCs w:val="20"/>
      </w:rPr>
    </w:pPr>
    <w:r>
      <w:rPr>
        <w:i/>
        <w:sz w:val="20"/>
        <w:szCs w:val="20"/>
        <w:lang w:val="bg-BG"/>
      </w:rPr>
      <w:t>Докладът се издава в 2 (два) екземпляра – един за подателя и един за адресата. Докладът съдържа приложения.</w:t>
    </w:r>
  </w:p>
  <w:p w14:paraId="5F6EDB31" w14:textId="77777777" w:rsidR="007F5260" w:rsidRDefault="007F5260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1B2CD" w14:textId="77777777" w:rsidR="00881642" w:rsidRDefault="00881642" w:rsidP="00DB7A8E">
      <w:r>
        <w:separator/>
      </w:r>
    </w:p>
  </w:footnote>
  <w:footnote w:type="continuationSeparator" w:id="0">
    <w:p w14:paraId="701CD3B1" w14:textId="77777777" w:rsidR="00881642" w:rsidRDefault="00881642" w:rsidP="00DB7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32A8A" w14:textId="28A5E7CF" w:rsidR="007F5260" w:rsidRPr="00D61D57" w:rsidRDefault="00DB7A8E" w:rsidP="008255A4">
    <w:pPr>
      <w:autoSpaceDE w:val="0"/>
      <w:autoSpaceDN w:val="0"/>
      <w:spacing w:line="276" w:lineRule="auto"/>
      <w:jc w:val="center"/>
      <w:rPr>
        <w:rFonts w:eastAsia="Batang"/>
        <w:sz w:val="20"/>
        <w:szCs w:val="20"/>
        <w:lang w:eastAsia="ko-KR"/>
      </w:rPr>
    </w:pPr>
    <w:r>
      <w:rPr>
        <w:rFonts w:eastAsia="Batang"/>
        <w:noProof/>
        <w:sz w:val="20"/>
        <w:szCs w:val="20"/>
        <w:lang w:val="bg-BG" w:eastAsia="bg-BG"/>
      </w:rPr>
      <w:drawing>
        <wp:inline distT="0" distB="0" distL="0" distR="0" wp14:anchorId="3A2F368F" wp14:editId="1891B3A8">
          <wp:extent cx="1533525" cy="1371600"/>
          <wp:effectExtent l="0" t="0" r="9525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D3AC00" w14:textId="77777777" w:rsidR="007F5260" w:rsidRPr="00D50C12" w:rsidRDefault="009B1408" w:rsidP="008255A4">
    <w:pPr>
      <w:pBdr>
        <w:bottom w:val="single" w:sz="4" w:space="1" w:color="auto"/>
      </w:pBdr>
      <w:autoSpaceDE w:val="0"/>
      <w:autoSpaceDN w:val="0"/>
      <w:spacing w:line="276" w:lineRule="auto"/>
      <w:jc w:val="center"/>
      <w:rPr>
        <w:rFonts w:eastAsia="Batang"/>
        <w:b/>
        <w:sz w:val="28"/>
        <w:szCs w:val="28"/>
        <w:lang w:eastAsia="ko-KR"/>
      </w:rPr>
    </w:pPr>
    <w:r w:rsidRPr="00D50C12">
      <w:rPr>
        <w:rFonts w:eastAsia="Batang"/>
        <w:b/>
        <w:sz w:val="28"/>
        <w:szCs w:val="28"/>
        <w:lang w:eastAsia="ko-KR"/>
      </w:rPr>
      <w:t>ОБЩИНА САМОКОВ</w:t>
    </w:r>
  </w:p>
  <w:p w14:paraId="7B7A5ADB" w14:textId="77777777" w:rsidR="007F5260" w:rsidRPr="008255A4" w:rsidRDefault="007F5260" w:rsidP="008255A4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D7773"/>
    <w:multiLevelType w:val="hybridMultilevel"/>
    <w:tmpl w:val="74F8C7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613C6"/>
    <w:multiLevelType w:val="hybridMultilevel"/>
    <w:tmpl w:val="9E5EE7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7F7BD9"/>
    <w:multiLevelType w:val="hybridMultilevel"/>
    <w:tmpl w:val="6D2468F4"/>
    <w:lvl w:ilvl="0" w:tplc="1496259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111"/>
    <w:rsid w:val="00101C59"/>
    <w:rsid w:val="00103E0C"/>
    <w:rsid w:val="002112A5"/>
    <w:rsid w:val="0023294A"/>
    <w:rsid w:val="00285077"/>
    <w:rsid w:val="00294C4D"/>
    <w:rsid w:val="002D5C37"/>
    <w:rsid w:val="003A3CDE"/>
    <w:rsid w:val="004121F1"/>
    <w:rsid w:val="00430544"/>
    <w:rsid w:val="00446230"/>
    <w:rsid w:val="00453D71"/>
    <w:rsid w:val="00465F32"/>
    <w:rsid w:val="00486111"/>
    <w:rsid w:val="004F16BD"/>
    <w:rsid w:val="005537C3"/>
    <w:rsid w:val="00563CF7"/>
    <w:rsid w:val="005C0102"/>
    <w:rsid w:val="00644DD4"/>
    <w:rsid w:val="006539C5"/>
    <w:rsid w:val="0067181B"/>
    <w:rsid w:val="00671BC5"/>
    <w:rsid w:val="006B5CD0"/>
    <w:rsid w:val="006F1274"/>
    <w:rsid w:val="00721120"/>
    <w:rsid w:val="0076139F"/>
    <w:rsid w:val="00763CD9"/>
    <w:rsid w:val="007A0C9F"/>
    <w:rsid w:val="007F5260"/>
    <w:rsid w:val="00814D6E"/>
    <w:rsid w:val="00863D65"/>
    <w:rsid w:val="00881642"/>
    <w:rsid w:val="008942C4"/>
    <w:rsid w:val="008E2052"/>
    <w:rsid w:val="00905B49"/>
    <w:rsid w:val="00960445"/>
    <w:rsid w:val="009B1408"/>
    <w:rsid w:val="00B36B42"/>
    <w:rsid w:val="00BA1BD4"/>
    <w:rsid w:val="00C366DF"/>
    <w:rsid w:val="00C4442E"/>
    <w:rsid w:val="00CC6925"/>
    <w:rsid w:val="00D0172A"/>
    <w:rsid w:val="00D26E91"/>
    <w:rsid w:val="00D50C12"/>
    <w:rsid w:val="00D72EDB"/>
    <w:rsid w:val="00D81D4F"/>
    <w:rsid w:val="00DB182B"/>
    <w:rsid w:val="00DB7A8E"/>
    <w:rsid w:val="00E13288"/>
    <w:rsid w:val="00ED19A2"/>
    <w:rsid w:val="00F13CCF"/>
    <w:rsid w:val="00F150E7"/>
    <w:rsid w:val="00FD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EE58E"/>
  <w15:docId w15:val="{BB57C51B-C36D-4CC4-A2EC-4D9E74807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A8E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861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61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61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61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61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611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611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611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611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4861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4861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4861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48611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486111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48611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486111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48611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48611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861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4861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61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4861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61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486111"/>
    <w:rPr>
      <w:i/>
      <w:iCs/>
      <w:color w:val="404040" w:themeColor="text1" w:themeTint="BF"/>
    </w:rPr>
  </w:style>
  <w:style w:type="paragraph" w:styleId="a9">
    <w:name w:val="List Paragraph"/>
    <w:aliases w:val="List Paragraph (numbered (a)),List Paragraph1,References,Numbered List Paragraph,Numbered Paragraph,Main numbered paragraph,List_Paragraph,Multilevel para_II,Bullets,IBL List Paragraph,List Paragraph nowy,본문(내용),Forth level"/>
    <w:basedOn w:val="a"/>
    <w:link w:val="aa"/>
    <w:uiPriority w:val="34"/>
    <w:qFormat/>
    <w:rsid w:val="00486111"/>
    <w:pPr>
      <w:ind w:left="720"/>
      <w:contextualSpacing/>
    </w:pPr>
  </w:style>
  <w:style w:type="character" w:styleId="ab">
    <w:name w:val="Intense Emphasis"/>
    <w:basedOn w:val="a0"/>
    <w:uiPriority w:val="21"/>
    <w:qFormat/>
    <w:rsid w:val="00486111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4861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Интензивно цитиране Знак"/>
    <w:basedOn w:val="a0"/>
    <w:link w:val="ac"/>
    <w:uiPriority w:val="30"/>
    <w:rsid w:val="00486111"/>
    <w:rPr>
      <w:i/>
      <w:iCs/>
      <w:color w:val="0F4761" w:themeColor="accent1" w:themeShade="BF"/>
    </w:rPr>
  </w:style>
  <w:style w:type="character" w:styleId="ae">
    <w:name w:val="Intense Reference"/>
    <w:basedOn w:val="a0"/>
    <w:uiPriority w:val="32"/>
    <w:qFormat/>
    <w:rsid w:val="00486111"/>
    <w:rPr>
      <w:b/>
      <w:bCs/>
      <w:smallCaps/>
      <w:color w:val="0F4761" w:themeColor="accent1" w:themeShade="BF"/>
      <w:spacing w:val="5"/>
    </w:rPr>
  </w:style>
  <w:style w:type="paragraph" w:styleId="af">
    <w:name w:val="header"/>
    <w:basedOn w:val="a"/>
    <w:link w:val="af0"/>
    <w:rsid w:val="00DB7A8E"/>
    <w:pPr>
      <w:tabs>
        <w:tab w:val="center" w:pos="4153"/>
        <w:tab w:val="right" w:pos="8306"/>
      </w:tabs>
    </w:pPr>
  </w:style>
  <w:style w:type="character" w:customStyle="1" w:styleId="af0">
    <w:name w:val="Горен колонтитул Знак"/>
    <w:basedOn w:val="a0"/>
    <w:link w:val="af"/>
    <w:rsid w:val="00DB7A8E"/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af1">
    <w:name w:val="footer"/>
    <w:basedOn w:val="a"/>
    <w:link w:val="af2"/>
    <w:uiPriority w:val="99"/>
    <w:rsid w:val="00DB7A8E"/>
    <w:pPr>
      <w:tabs>
        <w:tab w:val="center" w:pos="4153"/>
        <w:tab w:val="right" w:pos="8306"/>
      </w:tabs>
    </w:pPr>
  </w:style>
  <w:style w:type="character" w:customStyle="1" w:styleId="af2">
    <w:name w:val="Долен колонтитул Знак"/>
    <w:basedOn w:val="a0"/>
    <w:link w:val="af1"/>
    <w:uiPriority w:val="99"/>
    <w:rsid w:val="00DB7A8E"/>
    <w:rPr>
      <w:rFonts w:ascii="Times New Roman" w:eastAsia="Times New Roman" w:hAnsi="Times New Roman" w:cs="Times New Roman"/>
      <w:kern w:val="0"/>
      <w:lang w:val="en-GB"/>
      <w14:ligatures w14:val="none"/>
    </w:rPr>
  </w:style>
  <w:style w:type="character" w:customStyle="1" w:styleId="af3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link w:val="af4"/>
    <w:uiPriority w:val="99"/>
    <w:locked/>
    <w:rsid w:val="00DB7A8E"/>
  </w:style>
  <w:style w:type="paragraph" w:styleId="af4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a"/>
    <w:link w:val="af3"/>
    <w:uiPriority w:val="99"/>
    <w:unhideWhenUsed/>
    <w:qFormat/>
    <w:rsid w:val="00DB7A8E"/>
    <w:rPr>
      <w:rFonts w:asciiTheme="minorHAnsi" w:eastAsiaTheme="minorHAnsi" w:hAnsiTheme="minorHAnsi" w:cstheme="minorBidi"/>
      <w:kern w:val="2"/>
      <w:lang w:val="bg-BG"/>
      <w14:ligatures w14:val="standardContextual"/>
    </w:rPr>
  </w:style>
  <w:style w:type="character" w:customStyle="1" w:styleId="11">
    <w:name w:val="Текст под линия Знак1"/>
    <w:basedOn w:val="a0"/>
    <w:uiPriority w:val="99"/>
    <w:semiHidden/>
    <w:rsid w:val="00DB7A8E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character" w:styleId="af5">
    <w:name w:val="footnote reference"/>
    <w:aliases w:val="Footnote symbol,Footnote Reference Superscript,BVI fnr,Lábjegyzet-hivatkozás,L?bjegyzet-hivatkoz?s,Footnote,Char1 Char Char Char Char,SUPERS,EN Footnote Reference,Times 10 Point,Exposant 3 Point,Footnote reference number"/>
    <w:uiPriority w:val="99"/>
    <w:unhideWhenUsed/>
    <w:qFormat/>
    <w:rsid w:val="00DB7A8E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563CF7"/>
    <w:rPr>
      <w:rFonts w:ascii="Tahoma" w:hAnsi="Tahoma" w:cs="Tahoma"/>
      <w:sz w:val="16"/>
      <w:szCs w:val="16"/>
    </w:rPr>
  </w:style>
  <w:style w:type="character" w:customStyle="1" w:styleId="af7">
    <w:name w:val="Изнесен текст Знак"/>
    <w:basedOn w:val="a0"/>
    <w:link w:val="af6"/>
    <w:uiPriority w:val="99"/>
    <w:semiHidden/>
    <w:rsid w:val="00563CF7"/>
    <w:rPr>
      <w:rFonts w:ascii="Tahoma" w:eastAsia="Times New Roman" w:hAnsi="Tahoma" w:cs="Tahoma"/>
      <w:kern w:val="0"/>
      <w:sz w:val="16"/>
      <w:szCs w:val="16"/>
      <w:lang w:val="en-GB"/>
      <w14:ligatures w14:val="none"/>
    </w:rPr>
  </w:style>
  <w:style w:type="character" w:customStyle="1" w:styleId="aa">
    <w:name w:val="Списък на абзаци Знак"/>
    <w:aliases w:val="List Paragraph (numbered (a)) Знак,List Paragraph1 Знак,References Знак,Numbered List Paragraph Знак,Numbered Paragraph Знак,Main numbered paragraph Знак,List_Paragraph Знак,Multilevel para_II Знак,Bullets Знак,본문(내용) Знак"/>
    <w:basedOn w:val="a0"/>
    <w:link w:val="a9"/>
    <w:uiPriority w:val="34"/>
    <w:locked/>
    <w:rsid w:val="00814D6E"/>
    <w:rPr>
      <w:rFonts w:ascii="Times New Roman" w:eastAsia="Times New Roman" w:hAnsi="Times New Roman" w:cs="Times New Roman"/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</dc:creator>
  <cp:keywords/>
  <dc:description/>
  <cp:lastModifiedBy>Даниела Оцетова</cp:lastModifiedBy>
  <cp:revision>4</cp:revision>
  <dcterms:created xsi:type="dcterms:W3CDTF">2025-01-21T13:22:00Z</dcterms:created>
  <dcterms:modified xsi:type="dcterms:W3CDTF">2025-01-21T14:00:00Z</dcterms:modified>
</cp:coreProperties>
</file>